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79" w:rsidRDefault="00547679" w:rsidP="00547679">
      <w:pPr>
        <w:jc w:val="center"/>
        <w:rPr>
          <w:sz w:val="28"/>
          <w:szCs w:val="28"/>
        </w:rPr>
      </w:pPr>
      <w:bookmarkStart w:id="0" w:name="_GoBack"/>
      <w:bookmarkEnd w:id="0"/>
      <w:r w:rsidRPr="00547679">
        <w:rPr>
          <w:sz w:val="28"/>
          <w:szCs w:val="28"/>
        </w:rPr>
        <w:t xml:space="preserve">Оповещение о начале </w:t>
      </w:r>
      <w:r w:rsidR="00C8087E">
        <w:rPr>
          <w:sz w:val="28"/>
          <w:szCs w:val="28"/>
        </w:rPr>
        <w:t>публичных слушаний!</w:t>
      </w:r>
    </w:p>
    <w:p w:rsidR="00547679" w:rsidRPr="00547679" w:rsidRDefault="00C8087E" w:rsidP="005476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С 24</w:t>
      </w:r>
      <w:r w:rsidR="00547679" w:rsidRPr="0054767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>12.2025 по 30</w:t>
      </w:r>
      <w:r w:rsidR="00547679" w:rsidRPr="0054767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>12</w:t>
      </w:r>
      <w:r w:rsidR="00547679" w:rsidRPr="00547679">
        <w:rPr>
          <w:rFonts w:asciiTheme="majorHAnsi" w:hAnsiTheme="majorHAnsi"/>
          <w:sz w:val="20"/>
          <w:szCs w:val="20"/>
        </w:rPr>
        <w:t xml:space="preserve">.2025 состоятся </w:t>
      </w:r>
      <w:r>
        <w:rPr>
          <w:rFonts w:asciiTheme="majorHAnsi" w:hAnsiTheme="majorHAnsi"/>
          <w:sz w:val="20"/>
          <w:szCs w:val="20"/>
        </w:rPr>
        <w:t>публичные слушания</w:t>
      </w:r>
      <w:r w:rsidR="00547679" w:rsidRPr="00547679">
        <w:rPr>
          <w:rFonts w:asciiTheme="majorHAnsi" w:hAnsiTheme="majorHAnsi"/>
          <w:sz w:val="20"/>
          <w:szCs w:val="20"/>
        </w:rPr>
        <w:t xml:space="preserve"> по проекту решения Совета депутатов сельского поселения Красноленинский «Об утверждении  проекта планировки и межевания территории п. Красноленинский и п. Урманный» (далее – Проект).         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</w:rPr>
        <w:t xml:space="preserve"> 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</w:rPr>
        <w:br/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    Общественные обсуждения по проекту проводятся на основании </w:t>
      </w:r>
      <w:r w:rsidR="00255CD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постановления 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№</w:t>
      </w:r>
      <w:r w:rsid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74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от 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22.12.2025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г. «О назначении 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публичных слушаний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по проекту решения Совета депутатов сельского поселения </w:t>
      </w:r>
      <w:r w:rsid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«</w:t>
      </w:r>
      <w:r w:rsidR="00547679" w:rsidRPr="00547679">
        <w:rPr>
          <w:rFonts w:asciiTheme="majorHAnsi" w:hAnsiTheme="majorHAnsi"/>
          <w:sz w:val="20"/>
          <w:szCs w:val="20"/>
        </w:rPr>
        <w:t>Об утверждении  проекта планировки и межевания территории п. Красноленинский»</w:t>
      </w:r>
      <w:r w:rsidR="00255CD5">
        <w:rPr>
          <w:rFonts w:asciiTheme="majorHAnsi" w:hAnsiTheme="majorHAnsi"/>
          <w:sz w:val="20"/>
          <w:szCs w:val="20"/>
        </w:rPr>
        <w:t>.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</w:rPr>
        <w:br/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    Место, время проведения и открытия экспозиции: здание администрации сельского поселения  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Красноленинский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по адресу: п.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Красноленинский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ул. 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Набережная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, д. 9 , с 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24.12.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2025 г. по 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30.12.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2025 г.. График посещения экспозиции: понедельни</w:t>
      </w:r>
      <w:proofErr w:type="gramStart"/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к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-</w:t>
      </w:r>
      <w:proofErr w:type="gramEnd"/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пятница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с 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8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:00 до 1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7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:00 часов (с</w:t>
      </w:r>
      <w:r w:rsidR="00255CD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13:00 до 14:00перерыв</w:t>
      </w:r>
      <w:r w:rsidR="00BA7A2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),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</w:rPr>
        <w:br/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        Предложения и замечания по проекту направляются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</w:rPr>
        <w:br/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в администрацию сельского поселения </w:t>
      </w:r>
      <w:r w:rsidR="00255CD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Красноленинский</w:t>
      </w:r>
      <w:r w:rsidR="00255CD5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по адресу: п.</w:t>
      </w:r>
      <w:r w:rsidR="00255CD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Красноленинский</w:t>
      </w:r>
      <w:r w:rsidR="00255CD5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ул. </w:t>
      </w:r>
      <w:r w:rsidR="00255CD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Набережная</w:t>
      </w:r>
      <w:r w:rsidR="00255CD5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, д. 9 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в письменной форме, а также в форме электронного документа на адрес электронной почты </w:t>
      </w:r>
      <w:hyperlink r:id="rId5" w:history="1">
        <w:r w:rsidR="00255CD5" w:rsidRPr="00247B52">
          <w:rPr>
            <w:rStyle w:val="a3"/>
            <w:rFonts w:asciiTheme="majorHAnsi" w:hAnsiTheme="majorHAnsi" w:cs="Helvetica"/>
            <w:sz w:val="20"/>
            <w:szCs w:val="20"/>
            <w:shd w:val="clear" w:color="auto" w:fill="FFFFFF"/>
          </w:rPr>
          <w:t>kr</w:t>
        </w:r>
        <w:r w:rsidR="00255CD5" w:rsidRPr="00247B52">
          <w:rPr>
            <w:rStyle w:val="a3"/>
            <w:rFonts w:asciiTheme="majorHAnsi" w:hAnsiTheme="majorHAnsi" w:cs="Helvetica"/>
            <w:sz w:val="20"/>
            <w:szCs w:val="20"/>
            <w:shd w:val="clear" w:color="auto" w:fill="FFFFFF"/>
            <w:lang w:val="en-US"/>
          </w:rPr>
          <w:t>l</w:t>
        </w:r>
        <w:r w:rsidR="00255CD5" w:rsidRPr="00247B52">
          <w:rPr>
            <w:rStyle w:val="a3"/>
            <w:rFonts w:asciiTheme="majorHAnsi" w:hAnsiTheme="majorHAnsi" w:cs="Helvetica"/>
            <w:sz w:val="20"/>
            <w:szCs w:val="20"/>
            <w:shd w:val="clear" w:color="auto" w:fill="FFFFFF"/>
          </w:rPr>
          <w:t>@hmrn.ru</w:t>
        </w:r>
      </w:hyperlink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.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</w:rPr>
        <w:br/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Проект и информационные материалы к нему доступны с 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24.12.2025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г. на официальном сайте администрации Ханты-Мансийского района в  разделе «Сельские поселения»/«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>Красноленинский</w:t>
      </w:r>
      <w:r w:rsidR="00547679" w:rsidRPr="00547679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»/«Нормативно-правовые </w:t>
      </w:r>
    </w:p>
    <w:sectPr w:rsidR="00547679" w:rsidRPr="0054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76"/>
    <w:rsid w:val="00255CD5"/>
    <w:rsid w:val="002E6BDA"/>
    <w:rsid w:val="00547679"/>
    <w:rsid w:val="00B35E76"/>
    <w:rsid w:val="00BA7A28"/>
    <w:rsid w:val="00C8087E"/>
    <w:rsid w:val="00E5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6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l@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2025-12-29T05:34:00Z</dcterms:created>
  <dcterms:modified xsi:type="dcterms:W3CDTF">2025-12-29T05:34:00Z</dcterms:modified>
</cp:coreProperties>
</file>